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A5951" w14:textId="45620AC1" w:rsidR="00E00E4C" w:rsidRDefault="00D02B9F" w:rsidP="008614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NWLS/</w:t>
      </w:r>
      <w:r w:rsidR="0086143C">
        <w:rPr>
          <w:b/>
          <w:sz w:val="24"/>
          <w:szCs w:val="24"/>
        </w:rPr>
        <w:t xml:space="preserve">IFLS/WVLS </w:t>
      </w:r>
      <w:r w:rsidR="00D56411">
        <w:rPr>
          <w:b/>
          <w:sz w:val="24"/>
          <w:szCs w:val="24"/>
        </w:rPr>
        <w:t xml:space="preserve">(Libraries WIN) </w:t>
      </w:r>
      <w:r w:rsidR="00E00E4C">
        <w:rPr>
          <w:b/>
          <w:sz w:val="24"/>
          <w:szCs w:val="24"/>
        </w:rPr>
        <w:t>System Shared Kits and Equipment</w:t>
      </w:r>
      <w:r w:rsidR="0086143C">
        <w:rPr>
          <w:b/>
          <w:sz w:val="24"/>
          <w:szCs w:val="24"/>
        </w:rPr>
        <w:t xml:space="preserve"> </w:t>
      </w:r>
    </w:p>
    <w:p w14:paraId="50E1808B" w14:textId="6F75CC4F" w:rsidR="00032984" w:rsidRPr="0086143C" w:rsidRDefault="00E00E4C" w:rsidP="0086143C">
      <w:pPr>
        <w:jc w:val="center"/>
        <w:rPr>
          <w:b/>
          <w:sz w:val="24"/>
          <w:szCs w:val="24"/>
        </w:rPr>
      </w:pPr>
      <w:hyperlink r:id="rId6" w:history="1">
        <w:r w:rsidRPr="00A95828">
          <w:rPr>
            <w:rStyle w:val="Hyperlink"/>
            <w:b/>
            <w:sz w:val="24"/>
            <w:szCs w:val="24"/>
          </w:rPr>
          <w:t>www.Lend-Items.appspot.com</w:t>
        </w:r>
      </w:hyperlink>
      <w:r>
        <w:rPr>
          <w:b/>
          <w:sz w:val="24"/>
          <w:szCs w:val="24"/>
        </w:rPr>
        <w:t xml:space="preserve"> </w:t>
      </w:r>
    </w:p>
    <w:p w14:paraId="760D28DD" w14:textId="77777777" w:rsidR="0063049C" w:rsidRDefault="0063049C"/>
    <w:p w14:paraId="71E5945A" w14:textId="77777777" w:rsidR="0086143C" w:rsidRDefault="0086143C"/>
    <w:p w14:paraId="0F793A75" w14:textId="21012BEB" w:rsidR="00D16D09" w:rsidRDefault="00D16D09">
      <w:r>
        <w:t xml:space="preserve">The Item Types of </w:t>
      </w:r>
      <w:r w:rsidR="00D02B9F" w:rsidRPr="00D02B9F">
        <w:rPr>
          <w:b/>
          <w:bCs/>
        </w:rPr>
        <w:t>Kits-NWLS,</w:t>
      </w:r>
      <w:r w:rsidR="00D02B9F">
        <w:t xml:space="preserve"> </w:t>
      </w:r>
      <w:r w:rsidRPr="00D56411">
        <w:rPr>
          <w:b/>
        </w:rPr>
        <w:t>Kits-IFLS</w:t>
      </w:r>
      <w:r>
        <w:t xml:space="preserve"> and </w:t>
      </w:r>
      <w:r w:rsidRPr="00D56411">
        <w:rPr>
          <w:b/>
        </w:rPr>
        <w:t>Kits-WVLS</w:t>
      </w:r>
      <w:r>
        <w:t xml:space="preserve"> are available to any library in the </w:t>
      </w:r>
      <w:r w:rsidR="00D02B9F">
        <w:t xml:space="preserve">NWLS, </w:t>
      </w:r>
      <w:r>
        <w:t xml:space="preserve">IFLS &amp; WVLS areas for booking.  </w:t>
      </w:r>
    </w:p>
    <w:p w14:paraId="38C4546D" w14:textId="77777777" w:rsidR="00D16D09" w:rsidRDefault="00D16D09"/>
    <w:p w14:paraId="5EE79CBB" w14:textId="70CBC66D" w:rsidR="00D16D09" w:rsidRDefault="00D16D09">
      <w:r>
        <w:t>The majority of these kits are sent on the courier route only</w:t>
      </w:r>
      <w:r w:rsidR="009A0CEE">
        <w:t xml:space="preserve"> (few items are pickup only due to their size or fragility)</w:t>
      </w:r>
      <w:r>
        <w:t xml:space="preserve">. Libraries not on the courier route may still use these kits, but they must either pick the kits up at the loaning site or </w:t>
      </w:r>
      <w:r w:rsidR="00E00E4C">
        <w:t>plan</w:t>
      </w:r>
      <w:r>
        <w:t xml:space="preserve"> with a site on the courier route for pickup, and notify </w:t>
      </w:r>
      <w:r w:rsidR="00D02B9F">
        <w:t xml:space="preserve">NWLS, </w:t>
      </w:r>
      <w:r>
        <w:t>IFLS or WVLS as to where items are to be sent.  This info will be entered on your account.</w:t>
      </w:r>
    </w:p>
    <w:p w14:paraId="7674A88B" w14:textId="77777777" w:rsidR="009A0CEE" w:rsidRDefault="009A0CEE"/>
    <w:p w14:paraId="7472CAF0" w14:textId="217A4EE1" w:rsidR="00D56411" w:rsidRDefault="009A0CEE">
      <w:r>
        <w:t>Kits can only be booked by Lend-Items.appspot.com users that have been invited to join the Libraries WIN account on Lend-Items.appspot.com.</w:t>
      </w:r>
      <w:r w:rsidR="00D56411">
        <w:t xml:space="preserve">  Lend-Items will not allow </w:t>
      </w:r>
      <w:r w:rsidR="00D02B9F">
        <w:t xml:space="preserve">NWLS, </w:t>
      </w:r>
      <w:r w:rsidR="00D56411">
        <w:t xml:space="preserve">IFLS or WVLS to book items for your library. </w:t>
      </w:r>
      <w:r>
        <w:t xml:space="preserve">  </w:t>
      </w:r>
    </w:p>
    <w:p w14:paraId="72E04F7F" w14:textId="77777777" w:rsidR="00D56411" w:rsidRDefault="00D56411"/>
    <w:p w14:paraId="7753F547" w14:textId="77777777" w:rsidR="00D02B9F" w:rsidRDefault="009A0CEE">
      <w:pPr>
        <w:rPr>
          <w:b/>
          <w:bCs/>
          <w:sz w:val="28"/>
          <w:szCs w:val="28"/>
        </w:rPr>
      </w:pPr>
      <w:r w:rsidRPr="00D02B9F">
        <w:rPr>
          <w:b/>
          <w:bCs/>
          <w:sz w:val="28"/>
          <w:szCs w:val="28"/>
        </w:rPr>
        <w:t>To join</w:t>
      </w:r>
      <w:r w:rsidR="00D02B9F">
        <w:rPr>
          <w:b/>
          <w:bCs/>
          <w:sz w:val="28"/>
          <w:szCs w:val="28"/>
        </w:rPr>
        <w:t>:</w:t>
      </w:r>
    </w:p>
    <w:p w14:paraId="58D79483" w14:textId="646417C1" w:rsidR="00E00E4C" w:rsidRDefault="00D02B9F">
      <w:r>
        <w:t>P</w:t>
      </w:r>
      <w:r w:rsidR="009A0CEE">
        <w:t xml:space="preserve">lease send a request to </w:t>
      </w:r>
      <w:hyperlink r:id="rId7" w:history="1">
        <w:r w:rsidRPr="0043018C">
          <w:rPr>
            <w:rStyle w:val="Hyperlink"/>
          </w:rPr>
          <w:t>helpdesk@northernwaters.org</w:t>
        </w:r>
      </w:hyperlink>
      <w:r>
        <w:t xml:space="preserve"> </w:t>
      </w:r>
      <w:r w:rsidR="00D56411">
        <w:t>asking for a user account in Lend-Items for Libraries WIN</w:t>
      </w:r>
      <w:r w:rsidR="00E00E4C">
        <w:t>.</w:t>
      </w:r>
      <w:r w:rsidR="00D56411">
        <w:t xml:space="preserve"> </w:t>
      </w:r>
      <w:r w:rsidR="00E00E4C">
        <w:t>I</w:t>
      </w:r>
      <w:r w:rsidR="00D56411">
        <w:t>nclude</w:t>
      </w:r>
      <w:r w:rsidR="00E00E4C">
        <w:t>:</w:t>
      </w:r>
    </w:p>
    <w:p w14:paraId="47F8A664" w14:textId="77777777" w:rsidR="00E00E4C" w:rsidRDefault="00D56411" w:rsidP="00E00E4C">
      <w:pPr>
        <w:pStyle w:val="ListParagraph"/>
        <w:numPr>
          <w:ilvl w:val="0"/>
          <w:numId w:val="1"/>
        </w:numPr>
      </w:pPr>
      <w:r>
        <w:t>Name</w:t>
      </w:r>
    </w:p>
    <w:p w14:paraId="785BE408" w14:textId="77777777" w:rsidR="00E00E4C" w:rsidRDefault="00D56411" w:rsidP="00E00E4C">
      <w:pPr>
        <w:pStyle w:val="ListParagraph"/>
        <w:numPr>
          <w:ilvl w:val="0"/>
          <w:numId w:val="1"/>
        </w:numPr>
      </w:pPr>
      <w:r>
        <w:t xml:space="preserve">Library </w:t>
      </w:r>
    </w:p>
    <w:p w14:paraId="31DA7DCC" w14:textId="77777777" w:rsidR="00E00E4C" w:rsidRDefault="00E00E4C" w:rsidP="00E00E4C">
      <w:pPr>
        <w:pStyle w:val="ListParagraph"/>
        <w:numPr>
          <w:ilvl w:val="0"/>
          <w:numId w:val="1"/>
        </w:numPr>
      </w:pPr>
      <w:r>
        <w:t>P</w:t>
      </w:r>
      <w:r w:rsidR="00D56411">
        <w:t>hone number</w:t>
      </w:r>
      <w:r>
        <w:t xml:space="preserve"> </w:t>
      </w:r>
    </w:p>
    <w:p w14:paraId="21244629" w14:textId="77777777" w:rsidR="00E00E4C" w:rsidRDefault="00E00E4C" w:rsidP="00E00E4C">
      <w:pPr>
        <w:pStyle w:val="ListParagraph"/>
        <w:numPr>
          <w:ilvl w:val="0"/>
          <w:numId w:val="1"/>
        </w:numPr>
      </w:pPr>
      <w:r>
        <w:t>E</w:t>
      </w:r>
      <w:r w:rsidR="00D56411">
        <w:t xml:space="preserve">mail account that you will be using for Authentication. </w:t>
      </w:r>
      <w:r w:rsidR="00CE2D56">
        <w:t xml:space="preserve"> </w:t>
      </w:r>
    </w:p>
    <w:p w14:paraId="4501329D" w14:textId="77777777" w:rsidR="00E00E4C" w:rsidRDefault="00E00E4C"/>
    <w:p w14:paraId="2256B426" w14:textId="07A44BEB" w:rsidR="009A0CEE" w:rsidRDefault="00D56411">
      <w:r>
        <w:t xml:space="preserve">Lend-Items uses </w:t>
      </w:r>
      <w:r w:rsidR="009A0CEE">
        <w:t>an OpenID Connect authentication system</w:t>
      </w:r>
      <w:r>
        <w:t xml:space="preserve"> going thru </w:t>
      </w:r>
      <w:r w:rsidRPr="00D02B9F">
        <w:rPr>
          <w:b/>
          <w:bCs/>
        </w:rPr>
        <w:t>Google, Yahoo or Facebook</w:t>
      </w:r>
      <w:r w:rsidR="009A0CEE">
        <w:t>.</w:t>
      </w:r>
      <w:r>
        <w:t xml:space="preserve">  The email address you give </w:t>
      </w:r>
      <w:r w:rsidRPr="00D02B9F">
        <w:rPr>
          <w:b/>
          <w:bCs/>
          <w:u w:val="single"/>
        </w:rPr>
        <w:t>MUST</w:t>
      </w:r>
      <w:r>
        <w:t xml:space="preserve"> have an account with one of these websites.  </w:t>
      </w:r>
      <w:r w:rsidR="009A0CEE">
        <w:t xml:space="preserve">  </w:t>
      </w:r>
    </w:p>
    <w:p w14:paraId="7349D6C4" w14:textId="77777777" w:rsidR="009A0CEE" w:rsidRDefault="009A0CEE"/>
    <w:p w14:paraId="72C1098C" w14:textId="77777777" w:rsidR="00D56411" w:rsidRDefault="0063049C">
      <w:r>
        <w:t xml:space="preserve">After an account </w:t>
      </w:r>
      <w:r w:rsidR="0086143C">
        <w:t xml:space="preserve">has been created </w:t>
      </w:r>
      <w:r>
        <w:t>for you, you will receive an email from Lend-Items</w:t>
      </w:r>
      <w:r w:rsidR="0086143C">
        <w:t xml:space="preserve"> asking for you to confirm this account</w:t>
      </w:r>
      <w:r>
        <w:t xml:space="preserve">.  </w:t>
      </w:r>
      <w:r w:rsidR="00D56411">
        <w:t xml:space="preserve">  Ex.:</w:t>
      </w:r>
    </w:p>
    <w:p w14:paraId="729832DF" w14:textId="77777777" w:rsidR="00D56411" w:rsidRDefault="00D56411"/>
    <w:p w14:paraId="53E48E52" w14:textId="77777777" w:rsidR="00D56411" w:rsidRDefault="00440A1E" w:rsidP="00440A1E">
      <w:pPr>
        <w:ind w:left="1440"/>
      </w:pPr>
      <w:r>
        <w:t>“</w:t>
      </w:r>
      <w:r w:rsidR="00D56411">
        <w:t>You have been invited to become a member of Libraries WIN, a library owned by Joshua Klingbeil.</w:t>
      </w:r>
      <w:r w:rsidR="00D56411">
        <w:br/>
        <w:t>But first we need to complete your registration. Please verify that you received this email by clicking this link:</w:t>
      </w:r>
      <w:r w:rsidR="00D56411">
        <w:br/>
        <w:t xml:space="preserve">                     </w:t>
      </w:r>
      <w:r w:rsidR="00D56411" w:rsidRPr="00D56411">
        <w:t>http://lend-items.app</w:t>
      </w:r>
      <w:r w:rsidR="00D56411">
        <w:t>spot.com/conf......</w:t>
      </w:r>
      <w:r w:rsidR="00D56411">
        <w:br/>
      </w:r>
      <w:r w:rsidR="00D56411">
        <w:br/>
        <w:t>If the link above doesn't work for you, try copying and pasting the entire link into your browser.</w:t>
      </w:r>
      <w:r w:rsidR="00D56411">
        <w:br/>
      </w:r>
    </w:p>
    <w:p w14:paraId="0234BCA1" w14:textId="648B007C" w:rsidR="00D56411" w:rsidRPr="00D02B9F" w:rsidRDefault="00D56411" w:rsidP="00440A1E">
      <w:pPr>
        <w:ind w:left="1440"/>
        <w:rPr>
          <w:sz w:val="28"/>
          <w:szCs w:val="28"/>
        </w:rPr>
      </w:pPr>
      <w:r>
        <w:t>After clicking on this link you will be asked to login using your preferred OpenID provider, such as Gmail, Yahoo, AOL, Facebook or Twitter. The advantage of using a third party authentication provider like this is that you will not need a separate password for Lend-Items. Instead, Lend-Items will use your preferred authentication provider each time to log you into the system.</w:t>
      </w:r>
      <w:r>
        <w:br/>
      </w:r>
      <w:r>
        <w:br/>
        <w:t>Note. The email address and name used by Lend-Items will be automatically updated to that used by your authentication provider account.</w:t>
      </w:r>
      <w:r>
        <w:br/>
      </w:r>
      <w:r>
        <w:br/>
        <w:t>Once you have registered, you will be able to log in using your authentication provider</w:t>
      </w:r>
      <w:r w:rsidR="00440A1E">
        <w:t>’</w:t>
      </w:r>
      <w:r>
        <w:t xml:space="preserve">s account to </w:t>
      </w:r>
      <w:r w:rsidR="00D02B9F" w:rsidRPr="00D02B9F">
        <w:rPr>
          <w:rFonts w:cstheme="minorHAnsi"/>
          <w:color w:val="222222"/>
          <w:shd w:val="clear" w:color="auto" w:fill="FFFFFF"/>
        </w:rPr>
        <w:t xml:space="preserve">Joshua </w:t>
      </w:r>
      <w:proofErr w:type="spellStart"/>
      <w:r w:rsidR="00D02B9F" w:rsidRPr="00D02B9F">
        <w:rPr>
          <w:rFonts w:cstheme="minorHAnsi"/>
          <w:color w:val="222222"/>
          <w:shd w:val="clear" w:color="auto" w:fill="FFFFFF"/>
        </w:rPr>
        <w:t>Klingbeil's</w:t>
      </w:r>
      <w:proofErr w:type="spellEnd"/>
      <w:r w:rsidR="00D02B9F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t>library to view your borrowings, search for items and reserve them. We hope you enjoy using the system.</w:t>
      </w:r>
      <w:r w:rsidR="00440A1E">
        <w:t>”</w:t>
      </w:r>
      <w:r>
        <w:br/>
      </w:r>
      <w:r>
        <w:br/>
      </w:r>
    </w:p>
    <w:p w14:paraId="74C24149" w14:textId="38D8DF8D" w:rsidR="00D02B9F" w:rsidRPr="00D02B9F" w:rsidRDefault="00D02B9F">
      <w:pPr>
        <w:rPr>
          <w:b/>
          <w:bCs/>
          <w:sz w:val="28"/>
          <w:szCs w:val="28"/>
        </w:rPr>
      </w:pPr>
      <w:r w:rsidRPr="00D02B9F">
        <w:rPr>
          <w:b/>
          <w:bCs/>
          <w:sz w:val="28"/>
          <w:szCs w:val="28"/>
        </w:rPr>
        <w:t>To Login:</w:t>
      </w:r>
    </w:p>
    <w:p w14:paraId="3C3521FD" w14:textId="6EF034E1" w:rsidR="0063049C" w:rsidRDefault="0063049C">
      <w:r>
        <w:t xml:space="preserve">In this email there will be a link to confirm your account.  Click on this link.  You will be asked to login.  You may login using one of three ways:  by your Google account ; your Yahoo account ; or your Facebook account.  </w:t>
      </w:r>
    </w:p>
    <w:p w14:paraId="5D65B4E9" w14:textId="216311E0" w:rsidR="0063049C" w:rsidRDefault="0063049C">
      <w:r>
        <w:lastRenderedPageBreak/>
        <w:t xml:space="preserve">Whichever way you decide to use, </w:t>
      </w:r>
      <w:r w:rsidRPr="00D02B9F">
        <w:rPr>
          <w:b/>
          <w:bCs/>
        </w:rPr>
        <w:t>you must use the email account you received the confirmation</w:t>
      </w:r>
      <w:r>
        <w:t>.  (</w:t>
      </w:r>
      <w:proofErr w:type="spellStart"/>
      <w:r>
        <w:t>ie</w:t>
      </w:r>
      <w:proofErr w:type="spellEnd"/>
      <w:r>
        <w:t xml:space="preserve">. If you have a personal Facebook account, but the confirmation </w:t>
      </w:r>
      <w:r w:rsidR="00D02B9F">
        <w:t xml:space="preserve">went </w:t>
      </w:r>
      <w:r>
        <w:t xml:space="preserve">to your work email, you must use one of the three accounts that use your work email address.)   </w:t>
      </w:r>
    </w:p>
    <w:p w14:paraId="21DA42DC" w14:textId="77777777" w:rsidR="00440A1E" w:rsidRDefault="00440A1E"/>
    <w:p w14:paraId="4D43C132" w14:textId="77777777" w:rsidR="00332838" w:rsidRDefault="0063049C">
      <w:r>
        <w:t>When asked for your password (first time only), enter the password from your Google, Yahoo, or FB account.</w:t>
      </w:r>
      <w:r w:rsidR="00615F71">
        <w:t xml:space="preserve">  </w:t>
      </w:r>
    </w:p>
    <w:p w14:paraId="3B577BBF" w14:textId="2103D64E" w:rsidR="0063049C" w:rsidRDefault="00615F71">
      <w:r>
        <w:t xml:space="preserve">Bookmark this page: </w:t>
      </w:r>
      <w:hyperlink r:id="rId8" w:history="1">
        <w:r w:rsidRPr="00E26E39">
          <w:rPr>
            <w:rStyle w:val="Hyperlink"/>
          </w:rPr>
          <w:t>www.lend-items.appspot.com</w:t>
        </w:r>
      </w:hyperlink>
      <w:r>
        <w:t xml:space="preserve"> </w:t>
      </w:r>
      <w:r w:rsidR="00440A1E">
        <w:t xml:space="preserve"> Remember which account you used to </w:t>
      </w:r>
      <w:r w:rsidR="00E00E4C">
        <w:t>authenticate;</w:t>
      </w:r>
      <w:r w:rsidR="00440A1E">
        <w:t xml:space="preserve"> you will use this account EVERY time you log in to Lend-Items.  Using the other methods will not give you access to Libraries WIN items.</w:t>
      </w:r>
    </w:p>
    <w:p w14:paraId="26332D66" w14:textId="77777777" w:rsidR="0063049C" w:rsidRDefault="0063049C"/>
    <w:p w14:paraId="146161D2" w14:textId="77777777" w:rsidR="0063049C" w:rsidRDefault="0063049C" w:rsidP="00440A1E">
      <w:pPr>
        <w:jc w:val="center"/>
      </w:pPr>
      <w:r>
        <w:rPr>
          <w:noProof/>
        </w:rPr>
        <w:drawing>
          <wp:inline distT="0" distB="0" distL="0" distR="0" wp14:anchorId="0EE58E1D" wp14:editId="1789B891">
            <wp:extent cx="4927927" cy="32588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8268" cy="32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7EDE" w14:textId="77777777" w:rsidR="0063049C" w:rsidRDefault="0063049C"/>
    <w:p w14:paraId="4FF9F2B9" w14:textId="77777777" w:rsidR="0063049C" w:rsidRDefault="0063049C"/>
    <w:p w14:paraId="42E18896" w14:textId="06694DA6" w:rsidR="003C1E9D" w:rsidRPr="00D02B9F" w:rsidRDefault="00D02B9F">
      <w:pPr>
        <w:rPr>
          <w:b/>
          <w:sz w:val="28"/>
          <w:szCs w:val="28"/>
        </w:rPr>
      </w:pPr>
      <w:r w:rsidRPr="00D02B9F">
        <w:rPr>
          <w:b/>
          <w:sz w:val="28"/>
          <w:szCs w:val="28"/>
        </w:rPr>
        <w:t xml:space="preserve">To </w:t>
      </w:r>
      <w:r w:rsidR="003C1E9D" w:rsidRPr="00D02B9F">
        <w:rPr>
          <w:b/>
          <w:sz w:val="28"/>
          <w:szCs w:val="28"/>
        </w:rPr>
        <w:t>BOOK</w:t>
      </w:r>
      <w:r w:rsidRPr="00D02B9F">
        <w:rPr>
          <w:b/>
          <w:sz w:val="28"/>
          <w:szCs w:val="28"/>
        </w:rPr>
        <w:t xml:space="preserve"> a kit: </w:t>
      </w:r>
    </w:p>
    <w:p w14:paraId="6141B31D" w14:textId="77777777" w:rsidR="00440A1E" w:rsidRDefault="0063049C">
      <w:r>
        <w:t>Once logged in, you will see your user Dashboard</w:t>
      </w:r>
      <w:r w:rsidR="001332AA">
        <w:t xml:space="preserve"> (which would list your </w:t>
      </w:r>
      <w:r w:rsidR="00440A1E">
        <w:t xml:space="preserve">borrowed items and your </w:t>
      </w:r>
      <w:r w:rsidR="001332AA">
        <w:t>bookings)</w:t>
      </w:r>
      <w:r>
        <w:t xml:space="preserve">.  </w:t>
      </w:r>
    </w:p>
    <w:p w14:paraId="30814A76" w14:textId="77777777" w:rsidR="00440A1E" w:rsidRDefault="00440A1E">
      <w:r>
        <w:t xml:space="preserve"> </w:t>
      </w:r>
      <w:r w:rsidR="009C50BB">
        <w:t xml:space="preserve">    </w:t>
      </w:r>
      <w:r>
        <w:t xml:space="preserve">     </w:t>
      </w:r>
      <w:r>
        <w:rPr>
          <w:noProof/>
        </w:rPr>
        <w:drawing>
          <wp:inline distT="0" distB="0" distL="0" distR="0" wp14:anchorId="197A57D6" wp14:editId="05887953">
            <wp:extent cx="5168918" cy="3002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299" cy="300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4C0F" w14:textId="77777777" w:rsidR="009C50BB" w:rsidRDefault="009C50BB"/>
    <w:p w14:paraId="37FCC852" w14:textId="77777777" w:rsidR="009C50BB" w:rsidRDefault="009C50BB"/>
    <w:p w14:paraId="779DC8C7" w14:textId="77777777" w:rsidR="009C50BB" w:rsidRDefault="009C50BB"/>
    <w:p w14:paraId="7B2C7612" w14:textId="77777777" w:rsidR="00440A1E" w:rsidRDefault="009C50BB">
      <w:r>
        <w:lastRenderedPageBreak/>
        <w:t xml:space="preserve">To book items, click on the Search Items </w:t>
      </w:r>
      <w:r w:rsidR="00CE2D56">
        <w:t xml:space="preserve">side </w:t>
      </w:r>
      <w:r>
        <w:t xml:space="preserve">menu button or </w:t>
      </w:r>
      <w:r w:rsidR="00CE2D56">
        <w:t xml:space="preserve">Items </w:t>
      </w:r>
      <w:r>
        <w:t>Icon</w:t>
      </w:r>
      <w:r w:rsidR="00CE2D56">
        <w:t xml:space="preserve"> in the center</w:t>
      </w:r>
      <w:r>
        <w:t>.</w:t>
      </w:r>
    </w:p>
    <w:p w14:paraId="73BA9370" w14:textId="77777777" w:rsidR="009C50BB" w:rsidRDefault="009C50BB"/>
    <w:p w14:paraId="57B7161D" w14:textId="77777777" w:rsidR="009C50BB" w:rsidRDefault="009C50BB" w:rsidP="009C50BB">
      <w:pPr>
        <w:jc w:val="center"/>
      </w:pPr>
      <w:r>
        <w:rPr>
          <w:noProof/>
        </w:rPr>
        <w:drawing>
          <wp:inline distT="0" distB="0" distL="0" distR="0" wp14:anchorId="5FA30AB1" wp14:editId="0CDE0238">
            <wp:extent cx="942975" cy="771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7D09F" wp14:editId="12DB3908">
            <wp:extent cx="828675" cy="904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3C11" w14:textId="77777777" w:rsidR="009C50BB" w:rsidRDefault="009C50BB"/>
    <w:p w14:paraId="7385105F" w14:textId="77777777" w:rsidR="009C50BB" w:rsidRDefault="009C50BB"/>
    <w:p w14:paraId="52D1EF31" w14:textId="77777777" w:rsidR="009C50BB" w:rsidRDefault="009C50BB"/>
    <w:p w14:paraId="5AD20D2E" w14:textId="77777777" w:rsidR="00A84142" w:rsidRDefault="00A84142">
      <w:r>
        <w:t xml:space="preserve">There are </w:t>
      </w:r>
      <w:r w:rsidR="00677CFB">
        <w:t xml:space="preserve">currently </w:t>
      </w:r>
      <w:r>
        <w:t xml:space="preserve">five different </w:t>
      </w:r>
      <w:r w:rsidRPr="00CE2D56">
        <w:rPr>
          <w:i/>
        </w:rPr>
        <w:t>Items Types</w:t>
      </w:r>
      <w:r>
        <w:t xml:space="preserve"> to choose from when you click the arrow down in the Search Items menu.   </w:t>
      </w:r>
    </w:p>
    <w:p w14:paraId="47508A82" w14:textId="77777777" w:rsidR="00A84142" w:rsidRDefault="00A84142" w:rsidP="00A84142">
      <w:pPr>
        <w:jc w:val="center"/>
      </w:pPr>
      <w:r>
        <w:rPr>
          <w:noProof/>
        </w:rPr>
        <w:drawing>
          <wp:inline distT="0" distB="0" distL="0" distR="0" wp14:anchorId="7F27B681" wp14:editId="31916175">
            <wp:extent cx="5286375" cy="2667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6D2C" w14:textId="77777777" w:rsidR="00A84142" w:rsidRDefault="00A84142" w:rsidP="00A84142"/>
    <w:p w14:paraId="2B0F29EC" w14:textId="77777777" w:rsidR="00677CFB" w:rsidRDefault="00677CFB" w:rsidP="00A84142">
      <w:r w:rsidRPr="00CE2D56">
        <w:rPr>
          <w:i/>
        </w:rPr>
        <w:t>Book</w:t>
      </w:r>
      <w:r>
        <w:t xml:space="preserve"> – which is a default Item type from Lend Items</w:t>
      </w:r>
      <w:r w:rsidR="00CE2D56">
        <w:t xml:space="preserve"> ; </w:t>
      </w:r>
      <w:r>
        <w:t>there are no holdings listed</w:t>
      </w:r>
      <w:r w:rsidR="00CE2D56">
        <w:t xml:space="preserve"> in this category</w:t>
      </w:r>
      <w:r>
        <w:t>.</w:t>
      </w:r>
    </w:p>
    <w:p w14:paraId="54AD834F" w14:textId="03C28CA8" w:rsidR="00D02B9F" w:rsidRPr="00D02B9F" w:rsidRDefault="00D02B9F" w:rsidP="00A84142">
      <w:pPr>
        <w:rPr>
          <w:iCs/>
        </w:rPr>
      </w:pPr>
      <w:r>
        <w:rPr>
          <w:i/>
        </w:rPr>
        <w:t xml:space="preserve">Kits-NWLS – </w:t>
      </w:r>
      <w:r>
        <w:rPr>
          <w:iCs/>
        </w:rPr>
        <w:t>lists all memory kits owned by NWLS</w:t>
      </w:r>
    </w:p>
    <w:p w14:paraId="7FC7FCCD" w14:textId="65DFC5A0" w:rsidR="00677CFB" w:rsidRDefault="00677CFB" w:rsidP="00A84142">
      <w:r w:rsidRPr="00CE2D56">
        <w:rPr>
          <w:i/>
        </w:rPr>
        <w:t>Kits-IFLS</w:t>
      </w:r>
      <w:r>
        <w:t xml:space="preserve">  -  lists all makerspace kits owned by IFLS</w:t>
      </w:r>
    </w:p>
    <w:p w14:paraId="363A3BE9" w14:textId="77777777" w:rsidR="00677CFB" w:rsidRDefault="00677CFB" w:rsidP="00A84142">
      <w:r w:rsidRPr="00CE2D56">
        <w:rPr>
          <w:i/>
        </w:rPr>
        <w:t>Kits-WVLS</w:t>
      </w:r>
      <w:r>
        <w:t xml:space="preserve">  -  lists all makerspace kits owned by WVLS</w:t>
      </w:r>
    </w:p>
    <w:p w14:paraId="7C3AE72F" w14:textId="77777777" w:rsidR="00677CFB" w:rsidRDefault="00677CFB" w:rsidP="00A84142">
      <w:r w:rsidRPr="00CE2D56">
        <w:rPr>
          <w:i/>
        </w:rPr>
        <w:t>All</w:t>
      </w:r>
      <w:r>
        <w:t xml:space="preserve">  -  will bring up all items in Libraries WIN.</w:t>
      </w:r>
    </w:p>
    <w:p w14:paraId="7AC3ECE8" w14:textId="77777777" w:rsidR="00677CFB" w:rsidRDefault="00677CFB" w:rsidP="00A84142"/>
    <w:p w14:paraId="496483C8" w14:textId="77777777" w:rsidR="00A84142" w:rsidRDefault="00A84142" w:rsidP="00A84142">
      <w:pPr>
        <w:jc w:val="center"/>
      </w:pPr>
    </w:p>
    <w:p w14:paraId="3020611B" w14:textId="77777777" w:rsidR="001332AA" w:rsidRDefault="001332AA">
      <w:r>
        <w:t>Click on the arrow next to the Items Type</w:t>
      </w:r>
      <w:r w:rsidR="00CE2D56">
        <w:t>,</w:t>
      </w:r>
      <w:r>
        <w:t xml:space="preserve"> </w:t>
      </w:r>
      <w:r w:rsidR="00CE2D56">
        <w:t>make your selection</w:t>
      </w:r>
      <w:r>
        <w:t xml:space="preserve"> and the list will appear.</w:t>
      </w:r>
    </w:p>
    <w:p w14:paraId="7F6B9E0E" w14:textId="134F5D10" w:rsidR="00CE2D56" w:rsidRDefault="001332AA">
      <w:r>
        <w:rPr>
          <w:noProof/>
        </w:rPr>
        <w:lastRenderedPageBreak/>
        <w:drawing>
          <wp:inline distT="0" distB="0" distL="0" distR="0" wp14:anchorId="3154A33E" wp14:editId="17073DEB">
            <wp:extent cx="5847233" cy="34163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1263" cy="34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F0AC" w14:textId="536AE9B9" w:rsidR="00D02B9F" w:rsidRDefault="00D02B9F"/>
    <w:p w14:paraId="479545FC" w14:textId="77777777" w:rsidR="00D02B9F" w:rsidRDefault="00D02B9F"/>
    <w:p w14:paraId="5E9B7459" w14:textId="77777777" w:rsidR="001332AA" w:rsidRDefault="001332AA">
      <w:r>
        <w:t xml:space="preserve">To </w:t>
      </w:r>
      <w:r w:rsidR="00CE2D56">
        <w:t xml:space="preserve">see if an item is available for specific dates and to </w:t>
      </w:r>
      <w:r>
        <w:t>reserve an item, click on the Book it button.</w:t>
      </w:r>
    </w:p>
    <w:p w14:paraId="0CCB5E84" w14:textId="77777777" w:rsidR="001332AA" w:rsidRDefault="001332AA" w:rsidP="0071061E">
      <w:pPr>
        <w:jc w:val="center"/>
      </w:pPr>
      <w:r>
        <w:rPr>
          <w:noProof/>
        </w:rPr>
        <w:drawing>
          <wp:inline distT="0" distB="0" distL="0" distR="0" wp14:anchorId="0BDF2349" wp14:editId="0A5962DE">
            <wp:extent cx="5029200" cy="28782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1417" cy="288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9BCE" w14:textId="77777777" w:rsidR="001332AA" w:rsidRDefault="001332AA"/>
    <w:p w14:paraId="19673456" w14:textId="77777777" w:rsidR="001332AA" w:rsidRDefault="001332AA"/>
    <w:p w14:paraId="274F7C85" w14:textId="77777777" w:rsidR="0071061E" w:rsidRDefault="001332AA">
      <w:r>
        <w:t xml:space="preserve">The item details will pop up with a calendar.  Click </w:t>
      </w:r>
      <w:r w:rsidRPr="00CE2D56">
        <w:rPr>
          <w:b/>
        </w:rPr>
        <w:t>once</w:t>
      </w:r>
      <w:r>
        <w:t xml:space="preserve"> on the starting day, and click </w:t>
      </w:r>
      <w:r w:rsidRPr="00CE2D56">
        <w:rPr>
          <w:b/>
        </w:rPr>
        <w:t>once</w:t>
      </w:r>
      <w:r>
        <w:t xml:space="preserve"> on the return day.  The days</w:t>
      </w:r>
      <w:r w:rsidR="00CE2D56">
        <w:t xml:space="preserve"> in between will be selected.   </w:t>
      </w:r>
    </w:p>
    <w:p w14:paraId="2F68B36A" w14:textId="77777777" w:rsidR="0071061E" w:rsidRDefault="00CE2D56">
      <w:r>
        <w:t>A few thin</w:t>
      </w:r>
      <w:r w:rsidR="0071061E">
        <w:t>gs to keep in mind when booking:</w:t>
      </w:r>
      <w:r>
        <w:t xml:space="preserve">  </w:t>
      </w:r>
    </w:p>
    <w:p w14:paraId="5EB7ACB8" w14:textId="77777777" w:rsidR="00CE2D56" w:rsidRDefault="0071061E" w:rsidP="0071061E">
      <w:pPr>
        <w:ind w:left="720"/>
      </w:pPr>
      <w:r>
        <w:t>*</w:t>
      </w:r>
      <w:r w:rsidR="00CE2D56">
        <w:t>The calendar is from MONDAY to SUNDAY. Not the usual Sunday to Saturday.</w:t>
      </w:r>
    </w:p>
    <w:p w14:paraId="4769E60F" w14:textId="320DA4DA" w:rsidR="0071061E" w:rsidRDefault="0071061E" w:rsidP="0071061E">
      <w:pPr>
        <w:ind w:left="720"/>
      </w:pPr>
      <w:r>
        <w:t>*Lend-Items doesn’t block weekends or holidays from booking / returning, and the</w:t>
      </w:r>
      <w:r w:rsidR="00D02B9F">
        <w:t xml:space="preserve"> NWLS /</w:t>
      </w:r>
      <w:r>
        <w:t xml:space="preserve"> IFLS / WVLS offices will only ship on days open.</w:t>
      </w:r>
    </w:p>
    <w:p w14:paraId="44ABB7C6" w14:textId="77777777" w:rsidR="00682CD7" w:rsidRDefault="00682CD7" w:rsidP="0071061E">
      <w:pPr>
        <w:ind w:left="720"/>
      </w:pPr>
      <w:r>
        <w:t>*There are a few items that do not ship.  This will be listed in the item details Note field.</w:t>
      </w:r>
    </w:p>
    <w:p w14:paraId="0AB5F71B" w14:textId="01B0C1A5" w:rsidR="001332AA" w:rsidRDefault="0071061E" w:rsidP="0071061E">
      <w:pPr>
        <w:ind w:left="720"/>
      </w:pPr>
      <w:r>
        <w:t>*</w:t>
      </w:r>
      <w:r w:rsidR="001332AA">
        <w:t xml:space="preserve">REMEMBER that the starting day is the </w:t>
      </w:r>
      <w:r>
        <w:t xml:space="preserve">pickup/shipping </w:t>
      </w:r>
      <w:r w:rsidR="001332AA">
        <w:t xml:space="preserve">day and the return day is the day it will be </w:t>
      </w:r>
      <w:r w:rsidR="001332AA" w:rsidRPr="001332AA">
        <w:rPr>
          <w:b/>
        </w:rPr>
        <w:t xml:space="preserve">back in the </w:t>
      </w:r>
      <w:r w:rsidR="00D02B9F">
        <w:rPr>
          <w:b/>
        </w:rPr>
        <w:t>NWLS/</w:t>
      </w:r>
      <w:r>
        <w:rPr>
          <w:b/>
        </w:rPr>
        <w:t>IFLS/</w:t>
      </w:r>
      <w:r w:rsidR="001332AA" w:rsidRPr="001332AA">
        <w:rPr>
          <w:b/>
        </w:rPr>
        <w:t>WVLS office</w:t>
      </w:r>
      <w:r w:rsidR="001332AA">
        <w:t>.  Usually it takes TWO days to send and TWO days to return.  A maximum of 21 days</w:t>
      </w:r>
      <w:r w:rsidR="004C70E6">
        <w:t xml:space="preserve"> for total booking, however, you may </w:t>
      </w:r>
      <w:r>
        <w:t xml:space="preserve">request a </w:t>
      </w:r>
      <w:r w:rsidR="004C70E6">
        <w:t>renew</w:t>
      </w:r>
      <w:r>
        <w:t>al</w:t>
      </w:r>
      <w:r w:rsidR="004C70E6">
        <w:t xml:space="preserve"> </w:t>
      </w:r>
      <w:r>
        <w:t xml:space="preserve">from </w:t>
      </w:r>
      <w:r w:rsidR="00D02B9F">
        <w:t>NWLS/</w:t>
      </w:r>
      <w:r>
        <w:t xml:space="preserve">IFLS/WVLS </w:t>
      </w:r>
      <w:r w:rsidR="004C70E6">
        <w:t>if no one else has the item booked.</w:t>
      </w:r>
      <w:r>
        <w:t xml:space="preserve">  If you need an item longer, contact </w:t>
      </w:r>
      <w:r w:rsidR="00D02B9F">
        <w:t xml:space="preserve">NWLS, </w:t>
      </w:r>
      <w:r>
        <w:t>IFLS or WVLS for special booking.</w:t>
      </w:r>
    </w:p>
    <w:p w14:paraId="01D587ED" w14:textId="77777777" w:rsidR="0071061E" w:rsidRDefault="0071061E" w:rsidP="0071061E">
      <w:pPr>
        <w:ind w:left="720"/>
      </w:pPr>
      <w:r>
        <w:lastRenderedPageBreak/>
        <w:t xml:space="preserve">*Plan ahead.  </w:t>
      </w:r>
      <w:r w:rsidR="00092995">
        <w:t>If you book an item the same day it needs to ship, you may not get it in time.</w:t>
      </w:r>
    </w:p>
    <w:p w14:paraId="77CC3CA7" w14:textId="77777777" w:rsidR="001332AA" w:rsidRDefault="001332AA">
      <w:r>
        <w:rPr>
          <w:noProof/>
        </w:rPr>
        <w:drawing>
          <wp:inline distT="0" distB="0" distL="0" distR="0" wp14:anchorId="22328CBB" wp14:editId="084DB09D">
            <wp:extent cx="5519335" cy="32988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30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BD4A" w14:textId="77777777" w:rsidR="004C70E6" w:rsidRDefault="004C70E6"/>
    <w:p w14:paraId="354DC2EF" w14:textId="77777777" w:rsidR="004C70E6" w:rsidRDefault="004C70E6">
      <w:r>
        <w:t>If you want to pick up the items, PLEASE add this to the Remark space.</w:t>
      </w:r>
    </w:p>
    <w:p w14:paraId="033C18D4" w14:textId="77777777" w:rsidR="00EE708D" w:rsidRDefault="00EE708D"/>
    <w:p w14:paraId="339133DD" w14:textId="77777777" w:rsidR="00092995" w:rsidRDefault="00092995">
      <w:r>
        <w:t xml:space="preserve">After you have selected the first and last day, scroll to the bottom of the page and click ‘Book it’ to confirm your booking. </w:t>
      </w:r>
    </w:p>
    <w:p w14:paraId="647F7DA0" w14:textId="77777777" w:rsidR="00092995" w:rsidRDefault="00092995" w:rsidP="00092995">
      <w:pPr>
        <w:jc w:val="center"/>
      </w:pPr>
      <w:r>
        <w:rPr>
          <w:noProof/>
        </w:rPr>
        <w:drawing>
          <wp:inline distT="0" distB="0" distL="0" distR="0" wp14:anchorId="277D1FDF" wp14:editId="063C87A1">
            <wp:extent cx="3800475" cy="2352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59E4" w14:textId="77777777" w:rsidR="004C70E6" w:rsidRDefault="00092995">
      <w:r>
        <w:t>If done correctly you will be routed to a Reservation page confirming your reservation.  Scroll down and click OK.</w:t>
      </w:r>
    </w:p>
    <w:p w14:paraId="3D9C2F7C" w14:textId="77777777" w:rsidR="00092995" w:rsidRDefault="00092995" w:rsidP="00092995">
      <w:pPr>
        <w:jc w:val="center"/>
      </w:pPr>
      <w:r>
        <w:rPr>
          <w:noProof/>
        </w:rPr>
        <w:lastRenderedPageBreak/>
        <w:drawing>
          <wp:inline distT="0" distB="0" distL="0" distR="0" wp14:anchorId="5B2BE841" wp14:editId="3E79EB5E">
            <wp:extent cx="4498503" cy="2505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1875" cy="25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6F9B" w14:textId="77777777" w:rsidR="00092995" w:rsidRDefault="00092995" w:rsidP="00092995"/>
    <w:p w14:paraId="5C8452B1" w14:textId="77777777" w:rsidR="00092995" w:rsidRDefault="00092995" w:rsidP="00092995">
      <w:r>
        <w:t>This booking will also be on your Dashboard, under the Bookings section, with the option to cancel.</w:t>
      </w:r>
    </w:p>
    <w:p w14:paraId="5B6531C8" w14:textId="77777777" w:rsidR="00092995" w:rsidRDefault="00092995" w:rsidP="00092995">
      <w:pPr>
        <w:jc w:val="center"/>
      </w:pPr>
      <w:r>
        <w:rPr>
          <w:noProof/>
        </w:rPr>
        <w:drawing>
          <wp:inline distT="0" distB="0" distL="0" distR="0" wp14:anchorId="6647423F" wp14:editId="56C56791">
            <wp:extent cx="1857375" cy="981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AB8F" w14:textId="77777777" w:rsidR="00092995" w:rsidRDefault="00092995" w:rsidP="00092995">
      <w:pPr>
        <w:jc w:val="center"/>
      </w:pPr>
      <w:r>
        <w:rPr>
          <w:noProof/>
        </w:rPr>
        <w:drawing>
          <wp:inline distT="0" distB="0" distL="0" distR="0" wp14:anchorId="6E23091A" wp14:editId="51212C12">
            <wp:extent cx="6858000" cy="11150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67FC" w14:textId="77777777" w:rsidR="00092995" w:rsidRDefault="00092995" w:rsidP="00092995"/>
    <w:p w14:paraId="642722FC" w14:textId="77777777" w:rsidR="003C1E9D" w:rsidRDefault="003C1E9D" w:rsidP="00092995"/>
    <w:p w14:paraId="662D10CA" w14:textId="72A4538A" w:rsidR="00092995" w:rsidRDefault="00092995" w:rsidP="00092995">
      <w:r>
        <w:t>You will also receive an email verifying your reservation.</w:t>
      </w:r>
    </w:p>
    <w:p w14:paraId="69E9F583" w14:textId="77777777" w:rsidR="00092995" w:rsidRDefault="00092995" w:rsidP="003C1E9D">
      <w:pPr>
        <w:jc w:val="center"/>
      </w:pPr>
      <w:r>
        <w:rPr>
          <w:noProof/>
        </w:rPr>
        <w:drawing>
          <wp:inline distT="0" distB="0" distL="0" distR="0" wp14:anchorId="00A491AC" wp14:editId="447532E0">
            <wp:extent cx="4733925" cy="97965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1470" cy="9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A484" w14:textId="77777777" w:rsidR="003C1E9D" w:rsidRDefault="003C1E9D"/>
    <w:p w14:paraId="7BC03471" w14:textId="77777777" w:rsidR="00092995" w:rsidRPr="00D02B9F" w:rsidRDefault="003C1E9D">
      <w:pPr>
        <w:rPr>
          <w:b/>
          <w:sz w:val="28"/>
          <w:szCs w:val="28"/>
        </w:rPr>
      </w:pPr>
      <w:r w:rsidRPr="00D02B9F">
        <w:rPr>
          <w:b/>
          <w:sz w:val="28"/>
          <w:szCs w:val="28"/>
        </w:rPr>
        <w:t>RECEIVING</w:t>
      </w:r>
    </w:p>
    <w:p w14:paraId="17A8C0C0" w14:textId="0241BE05" w:rsidR="003C1E9D" w:rsidRDefault="00397E1B">
      <w:r>
        <w:t>On the day your item is to be shipped / picked up you will receive an email letting you know that your item was checked out by</w:t>
      </w:r>
      <w:r w:rsidR="00D02B9F">
        <w:t xml:space="preserve"> NWLS/</w:t>
      </w:r>
      <w:r>
        <w:t xml:space="preserve"> IFLS / WVLS staff.  This email also includes the date it is due back at their office.  Please remember to return your items on time, others may be waiting.</w:t>
      </w:r>
    </w:p>
    <w:p w14:paraId="3FF7363B" w14:textId="77777777" w:rsidR="00397E1B" w:rsidRDefault="00397E1B"/>
    <w:p w14:paraId="09E83CEB" w14:textId="77777777" w:rsidR="00397E1B" w:rsidRDefault="00397E1B" w:rsidP="00397E1B">
      <w:pPr>
        <w:jc w:val="center"/>
      </w:pPr>
      <w:r>
        <w:rPr>
          <w:noProof/>
        </w:rPr>
        <w:lastRenderedPageBreak/>
        <w:drawing>
          <wp:inline distT="0" distB="0" distL="0" distR="0" wp14:anchorId="5F2D887A" wp14:editId="70D99219">
            <wp:extent cx="5838825" cy="16819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0944" cy="168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C1CA" w14:textId="77777777" w:rsidR="003C1E9D" w:rsidRDefault="00397E1B">
      <w:r>
        <w:t xml:space="preserve">If you do not receive your item within </w:t>
      </w:r>
      <w:r w:rsidRPr="00397E1B">
        <w:rPr>
          <w:i/>
        </w:rPr>
        <w:t>three days</w:t>
      </w:r>
      <w:r>
        <w:t xml:space="preserve">, please contact the owning office.  </w:t>
      </w:r>
    </w:p>
    <w:p w14:paraId="199821A0" w14:textId="77777777" w:rsidR="00397E1B" w:rsidRDefault="00397E1B"/>
    <w:p w14:paraId="7C4EB649" w14:textId="2B412A0E" w:rsidR="00397E1B" w:rsidRDefault="00397E1B">
      <w:r w:rsidRPr="00397E1B">
        <w:rPr>
          <w:b/>
          <w:i/>
        </w:rPr>
        <w:t>Items sent in locked containers:</w:t>
      </w:r>
      <w:r>
        <w:t xml:space="preserve"> the lock combination is listed in the Item Details, Note field.  </w:t>
      </w:r>
    </w:p>
    <w:p w14:paraId="72B41371" w14:textId="77777777" w:rsidR="00397E1B" w:rsidRDefault="00397E1B"/>
    <w:p w14:paraId="015AB8E3" w14:textId="77777777" w:rsidR="00682CD7" w:rsidRDefault="00682CD7">
      <w:r>
        <w:t xml:space="preserve">If you receive an item that has been </w:t>
      </w:r>
      <w:r w:rsidRPr="00682CD7">
        <w:rPr>
          <w:b/>
        </w:rPr>
        <w:t>damaged</w:t>
      </w:r>
      <w:r>
        <w:t xml:space="preserve"> or if an items has been damaged in your care, please contact the owning office promptly. </w:t>
      </w:r>
    </w:p>
    <w:p w14:paraId="1073800F" w14:textId="77777777" w:rsidR="00682CD7" w:rsidRDefault="00682CD7"/>
    <w:p w14:paraId="3A047DA4" w14:textId="77777777" w:rsidR="00397E1B" w:rsidRDefault="00397E1B"/>
    <w:p w14:paraId="5954D8C7" w14:textId="77777777" w:rsidR="00397E1B" w:rsidRPr="00D02B9F" w:rsidRDefault="00397E1B">
      <w:pPr>
        <w:rPr>
          <w:b/>
          <w:sz w:val="28"/>
          <w:szCs w:val="28"/>
        </w:rPr>
      </w:pPr>
      <w:r w:rsidRPr="00D02B9F">
        <w:rPr>
          <w:b/>
          <w:sz w:val="28"/>
          <w:szCs w:val="28"/>
        </w:rPr>
        <w:t>RETURNING</w:t>
      </w:r>
    </w:p>
    <w:p w14:paraId="270D2482" w14:textId="77777777" w:rsidR="00397E1B" w:rsidRDefault="00397E1B">
      <w:r>
        <w:t>When returning an item, please make sure all parts and pieces are returned together</w:t>
      </w:r>
      <w:r w:rsidR="00682CD7">
        <w:t xml:space="preserve"> in the correct containers</w:t>
      </w:r>
      <w:r>
        <w:t>.</w:t>
      </w:r>
      <w:r w:rsidR="00682CD7">
        <w:t xml:space="preserve">  Please do not mix multiple kits.</w:t>
      </w:r>
      <w:r>
        <w:t xml:space="preserve">  </w:t>
      </w:r>
    </w:p>
    <w:p w14:paraId="3E3E5D61" w14:textId="77777777" w:rsidR="00397E1B" w:rsidRDefault="00397E1B">
      <w:r>
        <w:t xml:space="preserve">All lids that are not locked should include tape to keep them from popping off.  </w:t>
      </w:r>
    </w:p>
    <w:p w14:paraId="79911705" w14:textId="77777777" w:rsidR="00397E1B" w:rsidRDefault="00397E1B">
      <w:r>
        <w:t>Some of the makerspace items are packaged precisely for keeping damage during shipping to a minimum.  Please return these items as they were shipped to you with the enclosed packing material.</w:t>
      </w:r>
    </w:p>
    <w:p w14:paraId="4E2D1147" w14:textId="77777777" w:rsidR="00397E1B" w:rsidRDefault="00397E1B"/>
    <w:p w14:paraId="31FCB160" w14:textId="77777777" w:rsidR="00397E1B" w:rsidRPr="00D02B9F" w:rsidRDefault="00682CD7">
      <w:pPr>
        <w:rPr>
          <w:b/>
          <w:sz w:val="28"/>
          <w:szCs w:val="28"/>
        </w:rPr>
      </w:pPr>
      <w:r w:rsidRPr="00D02B9F">
        <w:rPr>
          <w:b/>
          <w:sz w:val="28"/>
          <w:szCs w:val="28"/>
        </w:rPr>
        <w:t>OVERDUES</w:t>
      </w:r>
    </w:p>
    <w:p w14:paraId="462D8EE2" w14:textId="5129A94A" w:rsidR="00682CD7" w:rsidRDefault="00682CD7">
      <w:r>
        <w:t xml:space="preserve">If </w:t>
      </w:r>
      <w:r w:rsidR="00D02B9F">
        <w:t xml:space="preserve">NWLS / </w:t>
      </w:r>
      <w:r>
        <w:t>IFLS / WVLS doesn’t receive the item back on the date due, Lend-Items will send you an overdue notification email.</w:t>
      </w:r>
    </w:p>
    <w:p w14:paraId="5CCF5A3A" w14:textId="77777777" w:rsidR="00682CD7" w:rsidRDefault="00682CD7"/>
    <w:p w14:paraId="19C55304" w14:textId="77777777" w:rsidR="00682CD7" w:rsidRDefault="00682CD7" w:rsidP="00682CD7">
      <w:pPr>
        <w:jc w:val="center"/>
      </w:pPr>
      <w:r>
        <w:rPr>
          <w:noProof/>
        </w:rPr>
        <w:drawing>
          <wp:inline distT="0" distB="0" distL="0" distR="0" wp14:anchorId="65C6CADB" wp14:editId="1661247A">
            <wp:extent cx="5324475" cy="1477542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4489" cy="14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822A" w14:textId="77777777" w:rsidR="00682CD7" w:rsidRDefault="00682CD7" w:rsidP="00682CD7">
      <w:r>
        <w:t>Please return the item promptly.  If you cannot return the item promptly, please contact the owning office.</w:t>
      </w:r>
    </w:p>
    <w:p w14:paraId="41A46A90" w14:textId="77777777" w:rsidR="00682CD7" w:rsidRDefault="00682CD7"/>
    <w:p w14:paraId="5B98DFF7" w14:textId="77777777" w:rsidR="00682CD7" w:rsidRDefault="00682CD7"/>
    <w:p w14:paraId="12D4F5C7" w14:textId="7DF72C01" w:rsidR="003B4DD9" w:rsidRDefault="003B4DD9">
      <w:r>
        <w:t xml:space="preserve">If you have any questions, please feel free to contact the </w:t>
      </w:r>
      <w:r w:rsidR="00D02B9F">
        <w:t>NWLS</w:t>
      </w:r>
      <w:r>
        <w:t xml:space="preserve"> office for more info.</w:t>
      </w:r>
    </w:p>
    <w:p w14:paraId="0E60292A" w14:textId="1A17DB0B" w:rsidR="00E00E4C" w:rsidRDefault="00E00E4C"/>
    <w:p w14:paraId="203B03F9" w14:textId="100C30A7" w:rsidR="00E00E4C" w:rsidRDefault="00E00E4C">
      <w:r>
        <w:t>OTHER INFO</w:t>
      </w:r>
    </w:p>
    <w:p w14:paraId="3EB32A5E" w14:textId="1F189144" w:rsidR="00E00E4C" w:rsidRDefault="00E00E4C">
      <w:r>
        <w:t xml:space="preserve">The </w:t>
      </w:r>
      <w:hyperlink r:id="rId24" w:history="1">
        <w:r w:rsidRPr="00E00E4C">
          <w:rPr>
            <w:rStyle w:val="Hyperlink"/>
          </w:rPr>
          <w:t>WVLS website</w:t>
        </w:r>
      </w:hyperlink>
      <w:r>
        <w:t xml:space="preserve"> offers several recordings and idea sheets about using the kits and equipment. </w:t>
      </w:r>
    </w:p>
    <w:sectPr w:rsidR="00E00E4C" w:rsidSect="00A97A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F753F"/>
    <w:multiLevelType w:val="hybridMultilevel"/>
    <w:tmpl w:val="76CA8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A9D"/>
    <w:rsid w:val="00032984"/>
    <w:rsid w:val="00092995"/>
    <w:rsid w:val="001332AA"/>
    <w:rsid w:val="00332838"/>
    <w:rsid w:val="00397E1B"/>
    <w:rsid w:val="003B4DD9"/>
    <w:rsid w:val="003C1E9D"/>
    <w:rsid w:val="00440A1E"/>
    <w:rsid w:val="004C70E6"/>
    <w:rsid w:val="00615F71"/>
    <w:rsid w:val="0063049C"/>
    <w:rsid w:val="00677CFB"/>
    <w:rsid w:val="00682CD7"/>
    <w:rsid w:val="0071061E"/>
    <w:rsid w:val="0086143C"/>
    <w:rsid w:val="008F0B97"/>
    <w:rsid w:val="009A0CEE"/>
    <w:rsid w:val="009C50BB"/>
    <w:rsid w:val="009C5FF4"/>
    <w:rsid w:val="00A84142"/>
    <w:rsid w:val="00A97A9D"/>
    <w:rsid w:val="00CE2D56"/>
    <w:rsid w:val="00D02B9F"/>
    <w:rsid w:val="00D16D09"/>
    <w:rsid w:val="00D56411"/>
    <w:rsid w:val="00E00E4C"/>
    <w:rsid w:val="00EE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DC649"/>
  <w15:chartTrackingRefBased/>
  <w15:docId w15:val="{BA80941A-CBAB-466E-A2CD-03D1BC73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9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02B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nd-items.appspot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helpdesk@northernwaters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www.Lend-Items.appspot.com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vls.org/equipment-for-bookin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roczenski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108</TotalTime>
  <Pages>7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Mroczenski</dc:creator>
  <cp:keywords/>
  <dc:description/>
  <cp:lastModifiedBy>Jackee Johnson</cp:lastModifiedBy>
  <cp:revision>3</cp:revision>
  <cp:lastPrinted>2015-05-29T15:49:00Z</cp:lastPrinted>
  <dcterms:created xsi:type="dcterms:W3CDTF">2021-03-19T13:39:00Z</dcterms:created>
  <dcterms:modified xsi:type="dcterms:W3CDTF">2021-03-19T15:23:00Z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